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9" w:rsidRDefault="00CA6DB9" w:rsidP="00CA6DB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Приложение № 6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Утверждено приказом </w:t>
      </w:r>
      <w:r w:rsidR="0063331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4B11A1" w:rsidRPr="00403235" w:rsidRDefault="008068A1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</w:t>
      </w:r>
      <w:r w:rsidR="004B11A1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т 23.12.2020 года № 411</w:t>
      </w:r>
    </w:p>
    <w:p w:rsidR="00CA6DB9" w:rsidRDefault="004B11A1" w:rsidP="00CA6DB9">
      <w:pPr>
        <w:ind w:left="9639" w:firstLine="0"/>
        <w:rPr>
          <w:rStyle w:val="a3"/>
          <w:rFonts w:ascii="PT Astra Serif" w:hAnsi="PT Astra Serif"/>
          <w:bCs/>
          <w:sz w:val="28"/>
          <w:szCs w:val="28"/>
        </w:rPr>
      </w:pPr>
      <w:r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(в редакции приказ управления </w:t>
      </w:r>
      <w:r w:rsidR="005B6705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от 2</w:t>
      </w:r>
      <w:r w:rsidR="00633317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4.06</w:t>
      </w:r>
      <w:r w:rsidR="005B6705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.</w:t>
      </w:r>
      <w:r w:rsidR="00CA6DB9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202</w:t>
      </w:r>
      <w:r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1</w:t>
      </w:r>
      <w:r w:rsidR="00CA6DB9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года </w:t>
      </w:r>
      <w:bookmarkStart w:id="0" w:name="_GoBack"/>
      <w:bookmarkEnd w:id="0"/>
      <w:r w:rsidR="00CA6DB9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№ </w:t>
      </w:r>
      <w:r w:rsidR="00633317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253</w:t>
      </w:r>
      <w:r w:rsidR="00F87FC8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, 05.10.2021 года № 360</w:t>
      </w:r>
      <w:r w:rsidR="00FC787A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, 01.11.2021 год № 389</w:t>
      </w:r>
      <w:r w:rsidR="00D77073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,</w:t>
      </w:r>
      <w:r w:rsidR="00403235"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№ 535 от 29.12.2021г.</w:t>
      </w:r>
      <w:r w:rsidRPr="0040323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)</w:t>
      </w:r>
    </w:p>
    <w:p w:rsidR="00FD6F4C" w:rsidRDefault="00FD6F4C" w:rsidP="00FD6F4C">
      <w:pPr>
        <w:pStyle w:val="a6"/>
        <w:jc w:val="right"/>
        <w:rPr>
          <w:rStyle w:val="a3"/>
          <w:rFonts w:ascii="PT Astra Serif" w:hAnsi="PT Astra Serif" w:cs="Arial"/>
          <w:b w:val="0"/>
          <w:bCs/>
          <w:sz w:val="28"/>
          <w:szCs w:val="28"/>
        </w:rPr>
      </w:pPr>
    </w:p>
    <w:p w:rsidR="00FD6F4C" w:rsidRDefault="00FD6F4C" w:rsidP="00FD6F4C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FD6F4C" w:rsidRDefault="00FD6F4C" w:rsidP="00FD6F4C">
      <w:pPr>
        <w:pStyle w:val="a6"/>
        <w:jc w:val="center"/>
      </w:pPr>
      <w:r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FD6F4C" w:rsidRDefault="00FD6F4C" w:rsidP="00FD6F4C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  <w:u w:val="single"/>
        </w:rPr>
        <w:t>2021</w:t>
      </w:r>
      <w:r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>
        <w:rPr>
          <w:rFonts w:ascii="PT Astra Serif" w:hAnsi="PT Astra Serif" w:cs="Times New Roman"/>
          <w:sz w:val="28"/>
          <w:szCs w:val="28"/>
          <w:u w:val="single"/>
        </w:rPr>
        <w:t>2022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  <w:u w:val="single"/>
        </w:rPr>
        <w:t>2023</w:t>
      </w:r>
      <w:r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FD6F4C" w:rsidRDefault="00FD6F4C" w:rsidP="005A0A5F">
      <w:pPr>
        <w:ind w:firstLine="0"/>
        <w:jc w:val="center"/>
        <w:rPr>
          <w:rFonts w:ascii="PT Astra Serif" w:hAnsi="PT Astra Serif"/>
          <w:szCs w:val="28"/>
        </w:rPr>
      </w:pPr>
    </w:p>
    <w:p w:rsidR="00FD6F4C" w:rsidRDefault="00FD6F4C" w:rsidP="00FD6F4C">
      <w:pPr>
        <w:pStyle w:val="a6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оказание муниципальных услуг и работ:</w:t>
      </w:r>
    </w:p>
    <w:p w:rsidR="0001613B" w:rsidRPr="001930A1" w:rsidRDefault="0001613B" w:rsidP="005A0A5F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156E82" w:rsidRPr="001930A1" w:rsidTr="00215280">
        <w:trPr>
          <w:trHeight w:val="656"/>
        </w:trPr>
        <w:tc>
          <w:tcPr>
            <w:tcW w:w="567" w:type="dxa"/>
            <w:shd w:val="clear" w:color="auto" w:fill="auto"/>
            <w:vAlign w:val="center"/>
          </w:tcPr>
          <w:p w:rsidR="00156E82" w:rsidRPr="008F7121" w:rsidRDefault="00156E82" w:rsidP="00911CC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56E82" w:rsidRPr="00032719" w:rsidRDefault="00156E82" w:rsidP="00032719">
            <w:pPr>
              <w:pStyle w:val="ab"/>
              <w:jc w:val="center"/>
              <w:rPr>
                <w:rFonts w:ascii="PT Astra Serif" w:eastAsia="Times New Roman" w:hAnsi="PT Astra Serif"/>
                <w:sz w:val="28"/>
              </w:rPr>
            </w:pPr>
            <w:r w:rsidRPr="00186702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931900О.99.0.БВ27АА85001</w:t>
            </w:r>
          </w:p>
        </w:tc>
        <w:tc>
          <w:tcPr>
            <w:tcW w:w="10236" w:type="dxa"/>
            <w:shd w:val="clear" w:color="auto" w:fill="auto"/>
            <w:vAlign w:val="center"/>
          </w:tcPr>
          <w:p w:rsidR="00156E82" w:rsidRPr="00032719" w:rsidRDefault="00B822D8" w:rsidP="00911CCA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8"/>
                <w:shd w:val="clear" w:color="auto" w:fill="FFFFFF"/>
              </w:rPr>
            </w:pPr>
            <w:r w:rsidRPr="00032719">
              <w:rPr>
                <w:rFonts w:ascii="PT Astra Serif" w:hAnsi="PT Astra Serif" w:cs="Arial"/>
                <w:bCs/>
                <w:sz w:val="24"/>
                <w:szCs w:val="28"/>
                <w:shd w:val="clear" w:color="auto" w:fill="FFFFFF"/>
              </w:rPr>
              <w:t>Спортивная подготовка по олимпийским видам спорта (55.001.0)</w:t>
            </w:r>
          </w:p>
          <w:p w:rsidR="00B822D8" w:rsidRPr="001930A1" w:rsidRDefault="00B822D8" w:rsidP="00911CC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2719">
              <w:rPr>
                <w:rFonts w:ascii="PT Astra Serif" w:hAnsi="PT Astra Serif" w:cs="Arial"/>
                <w:bCs/>
                <w:sz w:val="24"/>
                <w:szCs w:val="28"/>
                <w:shd w:val="clear" w:color="auto" w:fill="FFFFFF"/>
              </w:rPr>
              <w:t>(</w:t>
            </w:r>
            <w:r w:rsidR="00032719" w:rsidRPr="00032719">
              <w:rPr>
                <w:rFonts w:ascii="PT Astra Serif" w:hAnsi="PT Astra Serif" w:cs="Arial"/>
                <w:bCs/>
                <w:sz w:val="24"/>
                <w:szCs w:val="28"/>
                <w:shd w:val="clear" w:color="auto" w:fill="FFFFFF"/>
              </w:rPr>
              <w:t>Дзюдо,</w:t>
            </w:r>
            <w:r w:rsidR="00032719" w:rsidRPr="00032719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этап начальной подготовки</w:t>
            </w:r>
            <w:r w:rsidRPr="00032719">
              <w:rPr>
                <w:rFonts w:ascii="PT Astra Serif" w:hAnsi="PT Astra Serif" w:cs="Arial"/>
                <w:bCs/>
                <w:sz w:val="24"/>
                <w:szCs w:val="28"/>
                <w:shd w:val="clear" w:color="auto" w:fill="FFFFFF"/>
              </w:rPr>
              <w:t>)</w:t>
            </w:r>
          </w:p>
        </w:tc>
      </w:tr>
      <w:tr w:rsidR="00156E82" w:rsidRPr="001930A1" w:rsidTr="00221C13">
        <w:trPr>
          <w:trHeight w:val="231"/>
        </w:trPr>
        <w:tc>
          <w:tcPr>
            <w:tcW w:w="567" w:type="dxa"/>
            <w:shd w:val="clear" w:color="auto" w:fill="FFFFFF" w:themeFill="background1"/>
          </w:tcPr>
          <w:p w:rsidR="00156E82" w:rsidRPr="008F712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8F712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8F7121" w:rsidRDefault="00156E82" w:rsidP="00156E82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156E82" w:rsidRPr="008F7121" w:rsidRDefault="00156E82" w:rsidP="00156E82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(Настольный теннис, этап начальной подготовки)</w:t>
            </w:r>
          </w:p>
        </w:tc>
      </w:tr>
      <w:tr w:rsidR="00156E82" w:rsidRPr="001930A1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8F712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8F7121" w:rsidRDefault="00156E82" w:rsidP="00156E82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156E82" w:rsidRPr="008F7121" w:rsidRDefault="00156E82" w:rsidP="00156E82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(Настольный теннис, тренировочный этап (этап спортивной специализации)</w:t>
            </w:r>
          </w:p>
        </w:tc>
      </w:tr>
      <w:tr w:rsidR="00156E82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(Спортивная борьба, этап начальной подготовки)</w:t>
            </w:r>
          </w:p>
        </w:tc>
      </w:tr>
      <w:tr w:rsidR="00156E82" w:rsidRPr="001930A1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(Спортивная борьба, тренировочный этап (этап спортивной специализации)</w:t>
            </w:r>
          </w:p>
        </w:tc>
      </w:tr>
      <w:tr w:rsidR="00156E82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(Баскетбол, этап начальной подготовки)</w:t>
            </w:r>
          </w:p>
        </w:tc>
      </w:tr>
      <w:tr w:rsidR="00156E82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156E82" w:rsidRPr="00A64B58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(Футбол, этап начальной подготовки)</w:t>
            </w:r>
          </w:p>
        </w:tc>
      </w:tr>
      <w:tr w:rsidR="006428F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6428FC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6428FC" w:rsidRPr="006428FC" w:rsidRDefault="006428FC" w:rsidP="006428FC">
            <w:pPr>
              <w:pStyle w:val="ab"/>
              <w:jc w:val="center"/>
              <w:rPr>
                <w:rFonts w:ascii="PT Astra Serif" w:hAnsi="PT Astra Serif"/>
                <w:sz w:val="32"/>
                <w:szCs w:val="24"/>
              </w:rPr>
            </w:pPr>
            <w:r w:rsidRPr="00235001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6428FC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6428FC" w:rsidRPr="00A64B58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Волейбол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6428F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6428FC" w:rsidRPr="00566F51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6428FC" w:rsidRPr="00FF46BE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6428FC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6428FC" w:rsidRPr="00817445" w:rsidRDefault="006428FC" w:rsidP="006428F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Пулевая стрельба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156E82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156E82" w:rsidRPr="001930A1" w:rsidTr="00BF4C42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E82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156E82" w:rsidRPr="001930A1" w:rsidTr="00BF4C42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E82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Северное многоборье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56E82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E82" w:rsidRPr="00221C13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1C1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156E82" w:rsidRPr="00566F51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Киокусинкай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56E82" w:rsidRPr="00221C13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E82" w:rsidRPr="00836279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156E82" w:rsidRPr="00221C13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1C1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931900О.99.0.БВ28АВ30000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E82" w:rsidRPr="00221C13" w:rsidRDefault="00156E82" w:rsidP="00156E82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221C1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E82" w:rsidRPr="00221C13" w:rsidRDefault="00156E82" w:rsidP="00156E8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1C1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(Самбо,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36279" w:rsidRDefault="00156E82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36279" w:rsidRDefault="00A64CCA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931100.Р.85.1.00810001001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36279" w:rsidRDefault="00836279" w:rsidP="0089347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279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</w:t>
            </w:r>
            <w:r w:rsidR="00893475">
              <w:rPr>
                <w:rFonts w:ascii="PT Astra Serif" w:hAnsi="PT Astra Serif"/>
                <w:sz w:val="24"/>
                <w:szCs w:val="24"/>
              </w:rPr>
              <w:t>ди различных групп населения</w:t>
            </w:r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Default="00794B18" w:rsidP="00CE01E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1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1"/>
    </w:p>
    <w:p w:rsidR="005243AD" w:rsidRPr="008F7121" w:rsidRDefault="005243AD" w:rsidP="005243AD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(Раздел 1)</w:t>
      </w:r>
    </w:p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p w:rsidR="005243AD" w:rsidRPr="008F7121" w:rsidRDefault="005243AD" w:rsidP="005243AD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>Уникальный номер услуги:</w:t>
      </w:r>
      <w:r>
        <w:rPr>
          <w:rFonts w:ascii="PT Astra Serif" w:hAnsi="PT Astra Serif"/>
          <w:sz w:val="28"/>
          <w:szCs w:val="28"/>
        </w:rPr>
        <w:t xml:space="preserve"> </w:t>
      </w:r>
      <w:r w:rsidRPr="005243AD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931900О.99.0.БВ27АА85001</w:t>
      </w:r>
      <w:r w:rsidRPr="005243AD">
        <w:rPr>
          <w:rFonts w:ascii="PT Astra Serif" w:hAnsi="PT Astra Serif"/>
          <w:sz w:val="32"/>
          <w:szCs w:val="28"/>
          <w:u w:val="single"/>
        </w:rPr>
        <w:t>.</w:t>
      </w:r>
    </w:p>
    <w:p w:rsidR="005243AD" w:rsidRPr="008F7121" w:rsidRDefault="005243AD" w:rsidP="005243AD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5243AD" w:rsidRPr="008F7121" w:rsidRDefault="005243AD" w:rsidP="005243AD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5243AD" w:rsidRPr="008F7121" w:rsidTr="00E107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D" w:rsidRPr="008F7121" w:rsidRDefault="005243AD" w:rsidP="00E10757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5243AD" w:rsidRPr="008F7121" w:rsidTr="00E107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5243AD" w:rsidRPr="008F7121" w:rsidTr="00E107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p w:rsidR="005243AD" w:rsidRPr="008F7121" w:rsidRDefault="005243AD" w:rsidP="005243AD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5243AD" w:rsidRPr="008F7121" w:rsidTr="00E107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5243AD" w:rsidRPr="008F7121" w:rsidTr="00E107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5243AD" w:rsidRPr="008F7121" w:rsidTr="00E107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43AD" w:rsidRPr="008F7121" w:rsidRDefault="005243AD" w:rsidP="00E1075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5243AD" w:rsidRPr="008F7121" w:rsidRDefault="005243AD" w:rsidP="005243AD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5243AD" w:rsidRPr="008F7121" w:rsidRDefault="005243AD" w:rsidP="005243AD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5243AD" w:rsidRPr="008F7121" w:rsidRDefault="005243AD" w:rsidP="005243AD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5243AD" w:rsidRPr="008F7121" w:rsidRDefault="005243AD" w:rsidP="005243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5243AD" w:rsidRPr="008F7121" w:rsidTr="00E1075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5243AD" w:rsidRPr="008F7121" w:rsidTr="00E10757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3AD" w:rsidRPr="008F7121" w:rsidRDefault="005243AD" w:rsidP="00E1075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3AD" w:rsidRPr="008F7121" w:rsidRDefault="005243AD" w:rsidP="00E1075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43AD" w:rsidRPr="008F7121" w:rsidRDefault="005243AD" w:rsidP="00E1075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5243AD" w:rsidRPr="008F7121" w:rsidTr="00E1075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5243AD" w:rsidRPr="008F7121" w:rsidTr="00E1075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9C7A3C" w:rsidRDefault="009C7A3C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C7A3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931900О.99.0.БВ27АА85001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9C7A3C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7634">
              <w:rPr>
                <w:rFonts w:ascii="PT Astra Serif" w:hAnsi="PT Astra Serif"/>
                <w:bCs/>
                <w:sz w:val="22"/>
                <w:szCs w:val="28"/>
                <w:shd w:val="clear" w:color="auto" w:fill="FFFFFF"/>
              </w:rPr>
              <w:t>Дзюдо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5243AD" w:rsidRPr="008F7121" w:rsidRDefault="005243AD" w:rsidP="00E1075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p w:rsidR="005243AD" w:rsidRPr="008F7121" w:rsidRDefault="005243AD" w:rsidP="005243AD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5243AD" w:rsidRPr="008F7121" w:rsidRDefault="005243AD" w:rsidP="005243AD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5243AD" w:rsidRPr="008F7121" w:rsidRDefault="005243AD" w:rsidP="005243AD">
      <w:pPr>
        <w:pStyle w:val="a6"/>
        <w:rPr>
          <w:rFonts w:ascii="PT Astra Serif" w:hAnsi="PT Astra Serif"/>
          <w:sz w:val="28"/>
          <w:szCs w:val="28"/>
        </w:rPr>
      </w:pPr>
    </w:p>
    <w:p w:rsidR="005243AD" w:rsidRPr="008F7121" w:rsidRDefault="005243AD" w:rsidP="005243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5243AD" w:rsidRPr="008F7121" w:rsidTr="00E1075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5243AD" w:rsidRPr="008F7121" w:rsidTr="00E10757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3AD" w:rsidRPr="008F7121" w:rsidRDefault="005243AD" w:rsidP="00E1075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43AD" w:rsidRPr="008F7121" w:rsidRDefault="005243AD" w:rsidP="00E1075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5243AD" w:rsidRPr="008F7121" w:rsidTr="00E1075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243AD" w:rsidRPr="008F7121" w:rsidTr="00E10757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243AD" w:rsidRPr="008F7121" w:rsidTr="00E1075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AD" w:rsidRPr="008F7121" w:rsidRDefault="005243AD" w:rsidP="00E1075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AF33FF" w:rsidRPr="008F7121" w:rsidTr="00E1075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3FF" w:rsidRPr="009C7A3C" w:rsidRDefault="00AF33FF" w:rsidP="00AF33F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C7A3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931900О.99.0.БВ27АА85001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7634">
              <w:rPr>
                <w:rFonts w:ascii="PT Astra Serif" w:hAnsi="PT Astra Serif"/>
                <w:bCs/>
                <w:sz w:val="22"/>
                <w:szCs w:val="28"/>
                <w:shd w:val="clear" w:color="auto" w:fill="FFFFFF"/>
              </w:rPr>
              <w:t>Дзюдо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FF" w:rsidRPr="008F7121" w:rsidRDefault="00AF33FF" w:rsidP="00AF33F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</w:tbl>
    <w:p w:rsidR="005243AD" w:rsidRPr="008F7121" w:rsidRDefault="005243AD" w:rsidP="005243AD">
      <w:pPr>
        <w:rPr>
          <w:rFonts w:ascii="PT Astra Serif" w:hAnsi="PT Astra Serif"/>
          <w:sz w:val="28"/>
          <w:szCs w:val="28"/>
        </w:rPr>
      </w:pPr>
    </w:p>
    <w:p w:rsidR="005243AD" w:rsidRPr="008F7121" w:rsidRDefault="005243AD" w:rsidP="005243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243AD" w:rsidRPr="008F7121" w:rsidRDefault="005243AD" w:rsidP="005243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5243AD" w:rsidRPr="005243AD" w:rsidRDefault="005243AD" w:rsidP="005243AD"/>
    <w:p w:rsidR="00160B79" w:rsidRDefault="00160B79" w:rsidP="00EC64A9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AD11FC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2" w:name="sub_1101"/>
      <w:r w:rsidRPr="008F7121">
        <w:rPr>
          <w:rFonts w:ascii="PT Astra Serif" w:hAnsi="PT Astra Serif"/>
          <w:sz w:val="28"/>
          <w:szCs w:val="28"/>
        </w:rPr>
        <w:lastRenderedPageBreak/>
        <w:t xml:space="preserve">Уникальный номер услуги: </w:t>
      </w:r>
      <w:r w:rsidR="004C654D" w:rsidRPr="008F7121">
        <w:rPr>
          <w:rFonts w:ascii="PT Astra Serif" w:hAnsi="PT Astra Serif"/>
          <w:sz w:val="28"/>
          <w:u w:val="single"/>
        </w:rPr>
        <w:t>931900О.99.0.БВ27АБ21006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02"/>
      <w:bookmarkEnd w:id="2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4" w:name="sub_113"/>
      <w:bookmarkEnd w:id="3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5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4C654D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7" w:name="sub_1106"/>
      <w:bookmarkEnd w:id="6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FB4438">
        <w:trPr>
          <w:trHeight w:val="39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931900О.99.0.БВ27АБ21006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2D599D" w:rsidRPr="008F7121" w:rsidRDefault="002D599D" w:rsidP="009F5C77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931900О.99.0.БВ27АБ21006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947CD9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F7121" w:rsidRDefault="00B65AF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82553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947B56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</w:t>
      </w:r>
      <w:r w:rsidR="00400962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8F7121">
        <w:rPr>
          <w:rFonts w:ascii="PT Astra Serif" w:hAnsi="PT Astra Serif"/>
          <w:sz w:val="28"/>
          <w:u w:val="single"/>
        </w:rPr>
        <w:t>931900О.99.0.БВ27АБ22006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Уникальный номер реестровой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Показатели, характеризующие условия (формы) оказания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Наименование показателя качества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Уникальный номер реестровой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содержание муниципальной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условия (формы)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Наименование показателя объема муниципальной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A92CC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70E64" w:rsidRPr="0069667B" w:rsidRDefault="007662DA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</w:t>
      </w:r>
      <w:r w:rsidR="00270E64"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A33137" w:rsidRDefault="00270E64" w:rsidP="00A33137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DB3E00" w:rsidRPr="0069667B">
        <w:rPr>
          <w:rFonts w:ascii="PT Astra Serif" w:hAnsi="PT Astra Serif"/>
          <w:sz w:val="28"/>
          <w:u w:val="single"/>
        </w:rPr>
        <w:t>931900О.99.0.БВ27АБ81006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A33137" w:rsidRDefault="00270E64" w:rsidP="00A33137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A33137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33137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33137">
        <w:rPr>
          <w:rFonts w:ascii="PT Astra Serif" w:hAnsi="PT Astra Serif"/>
          <w:sz w:val="28"/>
          <w:szCs w:val="28"/>
        </w:rPr>
        <w:t>.</w:t>
      </w:r>
    </w:p>
    <w:p w:rsidR="00270E64" w:rsidRPr="00A33137" w:rsidRDefault="00270E64" w:rsidP="00A33137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A33137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931900О.99.0.БВ27АБ81006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95209C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209C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95209C" w:rsidRDefault="006A23FD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209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95209C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209C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922E55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4609F" w:rsidRPr="00B4609F" w:rsidRDefault="00B4609F" w:rsidP="00B4609F"/>
    <w:p w:rsidR="00FB5AD9" w:rsidRPr="0069667B" w:rsidRDefault="00B4609F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</w:t>
      </w:r>
      <w:r w:rsidR="00FB5AD9"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69667B">
        <w:rPr>
          <w:rFonts w:ascii="PT Astra Serif" w:hAnsi="PT Astra Serif"/>
          <w:sz w:val="28"/>
          <w:u w:val="single"/>
        </w:rPr>
        <w:t>931900О.99.0.БВ27АБ82006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lastRenderedPageBreak/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931900О.99.0.БВ27АБ82006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Тренировочный этап (этап спортивной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69667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560B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C908E6" w:rsidRDefault="00FB5AD9" w:rsidP="006B7CEE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C908E6" w:rsidRPr="00A64B58" w:rsidRDefault="00C908E6" w:rsidP="00270E64"/>
    <w:p w:rsidR="00334B72" w:rsidRPr="00A64B58" w:rsidRDefault="006B7CEE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</w:t>
      </w:r>
      <w:r w:rsidR="00334B72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931900О.99.0.БВ27АА11006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931900О.99.0.БВ27АА11006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931900О.99.0.БВ27АА11006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6A2DA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817BF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270E64"/>
    <w:p w:rsidR="008D5404" w:rsidRPr="00A64B58" w:rsidRDefault="002853AA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7</w:t>
      </w:r>
      <w:r w:rsidR="008D5404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931900О.99.0.БВ27АВ36006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931900О.99.0.БВ27АВ36006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- распорядительные документы учреждения о переводе спортсменов на последующий этап (период) спортивной </w:t>
      </w:r>
      <w:r w:rsidRPr="00A64B58">
        <w:rPr>
          <w:rFonts w:ascii="PT Astra Serif" w:hAnsi="PT Astra Serif"/>
          <w:sz w:val="28"/>
          <w:szCs w:val="28"/>
        </w:rPr>
        <w:lastRenderedPageBreak/>
        <w:t>подготовки.</w:t>
      </w:r>
    </w:p>
    <w:p w:rsidR="008D5404" w:rsidRPr="00A64B58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931900О.99.0.БВ27АВ36006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AD1066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C86AB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C86AB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E56825">
        <w:rPr>
          <w:rStyle w:val="a3"/>
          <w:rFonts w:ascii="PT Astra Serif" w:hAnsi="PT Astra Serif"/>
          <w:bCs/>
          <w:color w:val="auto"/>
          <w:sz w:val="28"/>
          <w:szCs w:val="28"/>
        </w:rPr>
        <w:t>8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>Уникальный номер услуги:</w:t>
      </w:r>
      <w:r w:rsidR="0095209C" w:rsidRPr="00FF46BE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95209C" w:rsidRPr="0095209C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931900О.99.0.БВ27АБ50001</w:t>
      </w:r>
      <w:r w:rsidR="0095209C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95209C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5209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0B20">
              <w:rPr>
                <w:rFonts w:ascii="PT Astra Serif" w:hAnsi="PT Astra Serif"/>
                <w:sz w:val="20"/>
                <w:szCs w:val="20"/>
              </w:rPr>
              <w:t>926200О.99.0.БВ27АА56005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D4284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5C532B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0E2F17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9</w:t>
      </w:r>
      <w:r w:rsidR="001D3FA9"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t>Уникальный номер услуги:</w:t>
      </w:r>
      <w:r w:rsidR="00DE0BF7" w:rsidRPr="00FF46BE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DE0BF7" w:rsidRPr="00DE0BF7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931900О.99.0.БВ27АБ50001.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DE0BF7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DE0BF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DE0BF7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0BF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0E2F17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CE309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E52FAF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931900О.99.0.БВ28АГ55000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52FA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D551B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="00FE02C5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EA1507" w:rsidRDefault="008D5404" w:rsidP="00270E64">
      <w:pPr>
        <w:rPr>
          <w:rFonts w:ascii="PT Astra Serif" w:hAnsi="PT Astra Serif"/>
          <w:sz w:val="28"/>
          <w:highlight w:val="yellow"/>
        </w:rPr>
      </w:pPr>
    </w:p>
    <w:p w:rsidR="00B24660" w:rsidRDefault="00B24660" w:rsidP="00EA150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FE02C5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1D1CF6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FE02C5">
        <w:rPr>
          <w:rStyle w:val="a3"/>
          <w:rFonts w:ascii="PT Astra Serif" w:hAnsi="PT Astra Serif"/>
          <w:bCs/>
          <w:color w:val="auto"/>
          <w:sz w:val="28"/>
          <w:szCs w:val="28"/>
        </w:rPr>
        <w:t>3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E4498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414DE5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962E63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</w:t>
      </w:r>
      <w:r w:rsidR="00111EFA">
        <w:rPr>
          <w:rStyle w:val="a3"/>
          <w:rFonts w:ascii="PT Astra Serif" w:hAnsi="PT Astra Serif"/>
          <w:bCs/>
          <w:color w:val="auto"/>
          <w:sz w:val="28"/>
          <w:szCs w:val="28"/>
        </w:rPr>
        <w:t>дел 14</w:t>
      </w:r>
      <w:r w:rsidR="00361CFB"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FF3670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C26C82">
        <w:rPr>
          <w:rFonts w:ascii="PT Astra Serif" w:hAnsi="PT Astra Serif"/>
          <w:sz w:val="28"/>
          <w:szCs w:val="28"/>
        </w:rPr>
        <w:t xml:space="preserve"> </w:t>
      </w:r>
      <w:r w:rsidR="00C26C82" w:rsidRPr="00FF3670">
        <w:rPr>
          <w:rFonts w:ascii="PT Astra Serif" w:hAnsi="PT Astra Serif" w:cs="Arial"/>
          <w:bCs/>
          <w:szCs w:val="20"/>
          <w:u w:val="single"/>
          <w:shd w:val="clear" w:color="auto" w:fill="FFFFFF"/>
        </w:rPr>
        <w:t>931900О.99.0.БВ28АВ30000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61CFB" w:rsidRPr="00052FEA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BF1CB8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распорядительные документы учреждения о переводе спортсменов на последующий этап (период) спортивной </w:t>
      </w:r>
      <w:r w:rsidRPr="00052FEA">
        <w:rPr>
          <w:rFonts w:ascii="PT Astra Serif" w:hAnsi="PT Astra Serif"/>
          <w:sz w:val="28"/>
          <w:szCs w:val="28"/>
        </w:rPr>
        <w:lastRenderedPageBreak/>
        <w:t>подготовки.</w:t>
      </w:r>
    </w:p>
    <w:p w:rsidR="00361CFB" w:rsidRPr="00052FEA" w:rsidRDefault="00361CFB" w:rsidP="00361CFB">
      <w:pPr>
        <w:pStyle w:val="a6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21528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E90B45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4644B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4644B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246E78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361CFB" w:rsidRDefault="00361CFB" w:rsidP="00361CFB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>Уникальный номер работы:</w:t>
      </w:r>
      <w:r w:rsidR="00F771B1">
        <w:rPr>
          <w:rFonts w:ascii="PT Astra Serif" w:hAnsi="PT Astra Serif"/>
          <w:sz w:val="28"/>
          <w:szCs w:val="28"/>
        </w:rPr>
        <w:t xml:space="preserve"> </w:t>
      </w:r>
      <w:r w:rsidR="00F771B1" w:rsidRPr="00F771B1">
        <w:rPr>
          <w:rFonts w:ascii="PT Astra Serif" w:hAnsi="PT Astra Serif"/>
          <w:sz w:val="28"/>
          <w:u w:val="single"/>
        </w:rPr>
        <w:t>931100.Р.85.1.00810001001</w:t>
      </w:r>
      <w:r w:rsidRPr="00F771B1">
        <w:rPr>
          <w:rFonts w:ascii="PT Astra Serif" w:hAnsi="PT Astra Serif"/>
          <w:sz w:val="32"/>
          <w:szCs w:val="28"/>
          <w:u w:val="single"/>
        </w:rPr>
        <w:t>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lastRenderedPageBreak/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AD54B3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AD54B3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AD54B3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AD54B3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F771B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AD54B3">
              <w:rPr>
                <w:rFonts w:ascii="PT Astra Serif" w:hAnsi="PT Astra Serif"/>
                <w:sz w:val="22"/>
              </w:rPr>
              <w:t>931100.Р.85.1.00810001001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984D67" w:rsidP="002C2FDF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AD54B3">
              <w:rPr>
                <w:rFonts w:ascii="PT Astra Serif" w:hAnsi="PT Astra Serif" w:cs="Times New Roman"/>
                <w:sz w:val="20"/>
                <w:szCs w:val="20"/>
              </w:rPr>
              <w:t>Доля посетителей, удовлетворенных условиями и 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highlight w:val="yellow"/>
              </w:rPr>
            </w:pPr>
            <w:r w:rsidRPr="00AD54B3">
              <w:rPr>
                <w:rFonts w:ascii="PT Astra Serif" w:hAnsi="PT Astra Serif" w:cs="Times New Roman"/>
                <w:sz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E17B30" w:rsidP="002C2FD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54B3">
              <w:rPr>
                <w:rFonts w:ascii="PT Astra Serif" w:hAnsi="PT Astra Serif" w:cs="Times New Roman"/>
                <w:sz w:val="20"/>
                <w:szCs w:val="20"/>
              </w:rPr>
              <w:t xml:space="preserve">Д=Поа/Ппа*100, где Д – доля посетителей, удовлетворенных условиями и качеством </w:t>
            </w:r>
            <w:r w:rsidRPr="00AD54B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предоставляемой работы;</w:t>
            </w:r>
          </w:p>
          <w:p w:rsidR="00E17B30" w:rsidRPr="00AD54B3" w:rsidRDefault="00E17B30" w:rsidP="00E17B3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Пп –количество потребителей, охваченных анкетированием,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951F11" w:rsidRPr="00AD54B3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D54B3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AD54B3" w:rsidP="00AD54B3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Наличие обоснованных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szCs w:val="24"/>
              </w:rPr>
            </w:pPr>
            <w:r w:rsidRPr="00AD54B3">
              <w:rPr>
                <w:rFonts w:ascii="PT Astra Serif" w:hAnsi="PT Astra Serif" w:cs="Times New Roman"/>
                <w:sz w:val="20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D54B3">
              <w:rPr>
                <w:rFonts w:ascii="PT Astra Serif" w:hAnsi="PT Astra Serif"/>
                <w:sz w:val="20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D54B3">
              <w:rPr>
                <w:rFonts w:ascii="PT Astra Serif" w:hAnsi="PT Astra Serif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D54B3">
              <w:rPr>
                <w:rFonts w:ascii="PT Astra Serif" w:hAnsi="PT Astra Serif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D54B3">
              <w:rPr>
                <w:rFonts w:ascii="PT Astra Serif" w:hAnsi="PT Astra Serif"/>
                <w:sz w:val="20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AD54B3" w:rsidTr="00215280">
        <w:trPr>
          <w:trHeight w:val="5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D54CA1" w:rsidP="00213D1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931100.Р.85.1.00810001001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-</w:t>
            </w:r>
            <w:r w:rsidR="00FB3E01" w:rsidRPr="00AD54B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51F11" w:rsidP="0091427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 xml:space="preserve">Количество </w:t>
            </w:r>
            <w:r w:rsidR="00914275" w:rsidRPr="00AD54B3">
              <w:rPr>
                <w:rFonts w:ascii="PT Astra Serif" w:hAnsi="PT Astra Serif"/>
                <w:sz w:val="20"/>
                <w:szCs w:val="20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AD54B3" w:rsidRDefault="00914275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B3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4C33A0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AD54B3" w:rsidRDefault="00AA2DC0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AD54B3" w:rsidRDefault="00AA2DC0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131</w:t>
            </w:r>
          </w:p>
        </w:tc>
      </w:tr>
    </w:tbl>
    <w:p w:rsidR="00951F11" w:rsidRPr="00FB3E01" w:rsidRDefault="00951F11" w:rsidP="00951F11">
      <w:pPr>
        <w:rPr>
          <w:rFonts w:ascii="PT Astra Serif" w:hAnsi="PT Astra Serif"/>
          <w:sz w:val="28"/>
          <w:szCs w:val="28"/>
        </w:rPr>
      </w:pPr>
    </w:p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дзюдо, спортивная бор</w:t>
      </w:r>
      <w:r w:rsidR="006071E0">
        <w:rPr>
          <w:rFonts w:ascii="PT Astra Serif" w:hAnsi="PT Astra Serif"/>
          <w:sz w:val="28"/>
          <w:szCs w:val="28"/>
        </w:rPr>
        <w:t xml:space="preserve">ьба, настольный теннис, </w:t>
      </w:r>
      <w:r w:rsidR="006071E0" w:rsidRPr="00923B80">
        <w:rPr>
          <w:rFonts w:ascii="PT Astra Serif" w:hAnsi="PT Astra Serif"/>
          <w:sz w:val="28"/>
          <w:szCs w:val="28"/>
        </w:rPr>
        <w:t>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</w:t>
      </w:r>
      <w:r w:rsidRPr="00796A69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1"/>
      <w:bookmarkEnd w:id="8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F670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учреждением «Тазовская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F670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от </w:t>
            </w:r>
            <w:r w:rsidR="00F67018">
              <w:rPr>
                <w:rFonts w:ascii="PT Astra Serif" w:hAnsi="PT Astra Serif"/>
                <w:szCs w:val="28"/>
              </w:rPr>
              <w:t>18</w:t>
            </w:r>
            <w:r w:rsidRPr="00796A69">
              <w:rPr>
                <w:rFonts w:ascii="PT Astra Serif" w:hAnsi="PT Astra Serif"/>
                <w:szCs w:val="28"/>
              </w:rPr>
              <w:t>.1</w:t>
            </w:r>
            <w:r w:rsidR="00F67018">
              <w:rPr>
                <w:rFonts w:ascii="PT Astra Serif" w:hAnsi="PT Astra Serif"/>
                <w:szCs w:val="28"/>
              </w:rPr>
              <w:t>1.2020</w:t>
            </w:r>
            <w:r w:rsidRPr="00796A69">
              <w:rPr>
                <w:rFonts w:ascii="PT Astra Serif" w:hAnsi="PT Astra Serif"/>
                <w:szCs w:val="28"/>
              </w:rPr>
              <w:t xml:space="preserve"> года № </w:t>
            </w:r>
            <w:r w:rsidR="00F67018">
              <w:rPr>
                <w:rFonts w:ascii="PT Astra Serif" w:hAnsi="PT Astra Serif"/>
                <w:szCs w:val="28"/>
              </w:rPr>
              <w:t>341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D60510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 xml:space="preserve">место нахождения, почтовый адрес и схему </w:t>
            </w:r>
            <w:r w:rsidRPr="00796A69">
              <w:rPr>
                <w:rFonts w:ascii="PT Astra Serif" w:eastAsia="Times New Roman" w:hAnsi="PT Astra Serif"/>
              </w:rPr>
              <w:lastRenderedPageBreak/>
              <w:t>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1" w:name="sub_1108"/>
      <w:r w:rsidRPr="007B616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</w:t>
      </w:r>
      <w:r w:rsidR="00CC6F25" w:rsidRPr="007B616B">
        <w:rPr>
          <w:rFonts w:ascii="PT Astra Serif" w:hAnsi="PT Astra Serif"/>
          <w:sz w:val="28"/>
          <w:szCs w:val="28"/>
        </w:rPr>
        <w:lastRenderedPageBreak/>
        <w:t>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2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4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5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6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7A7B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7A7B0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202</w:t>
            </w:r>
            <w:r w:rsidR="007A7B0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Ведение учреждением книги (журнала) обращений (жалоб) </w:t>
            </w:r>
            <w:r w:rsidRPr="007B616B">
              <w:rPr>
                <w:rFonts w:ascii="PT Astra Serif" w:hAnsi="PT Astra Serif"/>
              </w:rPr>
              <w:lastRenderedPageBreak/>
              <w:t>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EB5F71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EB5F71">
              <w:rPr>
                <w:rFonts w:ascii="PT Astra Serif" w:hAnsi="PT Astra Serif"/>
              </w:rPr>
              <w:t xml:space="preserve">В соответствии с приложением </w:t>
            </w:r>
            <w:r w:rsidRPr="00EB5F71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Приложение N 3</w:t>
            </w:r>
            <w:r w:rsidRPr="00EB5F71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EB5F71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EB5F71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о формировании и финансовом</w:t>
            </w:r>
            <w:r w:rsidRPr="00EB5F71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обеспечении выполнения</w:t>
            </w:r>
            <w:r w:rsidRPr="00EB5F71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EB5F71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B5F71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EB5F71">
              <w:rPr>
                <w:rStyle w:val="a3"/>
                <w:rFonts w:ascii="PT Astra Serif" w:hAnsi="PT Astra Serif"/>
                <w:bCs/>
                <w:color w:val="auto"/>
              </w:rPr>
              <w:t>»</w:t>
            </w:r>
            <w:r w:rsidRPr="00EB5F71">
              <w:rPr>
                <w:rStyle w:val="a3"/>
                <w:rFonts w:ascii="PT Astra Serif" w:hAnsi="PT Astra Serif"/>
                <w:b w:val="0"/>
                <w:bCs/>
                <w:color w:val="auto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F064A6" w:rsidP="007A7B0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7A7B04">
              <w:rPr>
                <w:rFonts w:ascii="PT Astra Serif" w:hAnsi="PT Astra Serif" w:cs="Times New Roman"/>
              </w:rPr>
              <w:t>1</w:t>
            </w:r>
            <w:r w:rsidRPr="007B616B">
              <w:rPr>
                <w:rFonts w:ascii="PT Astra Serif" w:hAnsi="PT Astra Serif" w:cs="Times New Roman"/>
              </w:rPr>
              <w:t xml:space="preserve"> года, годовой отчет – до 25 декабря 202</w:t>
            </w:r>
            <w:r w:rsidR="007A7B04">
              <w:rPr>
                <w:rFonts w:ascii="PT Astra Serif" w:hAnsi="PT Astra Serif" w:cs="Times New Roman"/>
              </w:rPr>
              <w:t>1</w:t>
            </w:r>
            <w:r w:rsidRPr="007B616B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8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215280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</w:t>
      </w:r>
      <w:r w:rsidRPr="00215280">
        <w:rPr>
          <w:rFonts w:ascii="PT Astra Serif" w:hAnsi="PT Astra Serif"/>
          <w:sz w:val="28"/>
          <w:szCs w:val="28"/>
        </w:rPr>
        <w:t xml:space="preserve">задания (штатных единиц): </w:t>
      </w:r>
      <w:r w:rsidR="00400962" w:rsidRPr="00215280">
        <w:rPr>
          <w:rFonts w:ascii="PT Astra Serif" w:hAnsi="PT Astra Serif"/>
          <w:sz w:val="28"/>
          <w:szCs w:val="28"/>
          <w:u w:val="single"/>
        </w:rPr>
        <w:t>24</w:t>
      </w:r>
      <w:r w:rsidR="008F5D60" w:rsidRPr="00215280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="00EB5F71">
        <w:rPr>
          <w:rFonts w:ascii="PT Astra Serif" w:hAnsi="PT Astra Serif"/>
          <w:sz w:val="28"/>
          <w:szCs w:val="28"/>
          <w:u w:val="single"/>
        </w:rPr>
        <w:t>ы</w:t>
      </w:r>
      <w:r w:rsidRPr="00215280">
        <w:rPr>
          <w:rFonts w:ascii="PT Astra Serif" w:hAnsi="PT Astra Serif"/>
          <w:sz w:val="28"/>
          <w:szCs w:val="28"/>
        </w:rPr>
        <w:t>.</w:t>
      </w:r>
    </w:p>
    <w:p w:rsidR="00794B18" w:rsidRPr="00215280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5280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215280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215280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215280">
        <w:rPr>
          <w:rFonts w:ascii="PT Astra Serif" w:hAnsi="PT Astra Serif"/>
          <w:sz w:val="28"/>
          <w:szCs w:val="28"/>
        </w:rPr>
        <w:t xml:space="preserve"> </w:t>
      </w:r>
      <w:r w:rsidR="00B0429F" w:rsidRPr="00215280">
        <w:rPr>
          <w:rFonts w:ascii="PT Astra Serif" w:hAnsi="PT Astra Serif"/>
          <w:sz w:val="28"/>
          <w:szCs w:val="28"/>
          <w:u w:val="single"/>
        </w:rPr>
        <w:t>89 176,50 рублей</w:t>
      </w:r>
      <w:r w:rsidR="00FC7B4E" w:rsidRPr="00215280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EB2DAF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AF" w:rsidRPr="001930A1" w:rsidRDefault="00EB2DAF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BB556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28D" w:rsidRPr="00F2020A" w:rsidRDefault="00CB3DF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BB556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931900О.99.0.БВ27АБ81006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BB556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D36C3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F070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35001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F070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F46B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</w:t>
            </w:r>
            <w:r w:rsidRPr="00F2020A">
              <w:rPr>
                <w:rFonts w:ascii="PT Astra Serif" w:hAnsi="PT Astra Serif"/>
                <w:sz w:val="24"/>
                <w:szCs w:val="24"/>
              </w:rPr>
              <w:lastRenderedPageBreak/>
              <w:t>28АГ56000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lastRenderedPageBreak/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 xml:space="preserve">Тренировочный </w:t>
            </w:r>
            <w:r w:rsidRPr="00F2020A">
              <w:rPr>
                <w:rFonts w:ascii="PT Astra Serif" w:hAnsi="PT Astra Serif"/>
              </w:rPr>
              <w:lastRenderedPageBreak/>
              <w:t>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E519F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F2020A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071E0" w:rsidRPr="005918A8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5918A8" w:rsidRDefault="001422DE" w:rsidP="006071E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18A8">
              <w:rPr>
                <w:rFonts w:ascii="PT Astra Serif" w:hAnsi="PT Astra Serif" w:cs="Arial"/>
                <w:bCs/>
                <w:sz w:val="24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5918A8" w:rsidRDefault="001422DE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5918A8">
              <w:rPr>
                <w:rFonts w:ascii="PT Astra Serif" w:hAnsi="PT Astra Serif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5918A8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5918A8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5918A8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5918A8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5918A8" w:rsidRDefault="006071E0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5918A8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5918A8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5918A8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5918A8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5918A8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E0" w:rsidRPr="005918A8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5918A8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AD54B3" w:rsidRDefault="00AD54B3" w:rsidP="00AD54B3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AD54B3">
              <w:rPr>
                <w:rFonts w:ascii="PT Astra Serif" w:hAnsi="PT Astra Serif"/>
              </w:rPr>
              <w:t>931100.Р.85.1.00810001001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1930A1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  <w:r w:rsidR="00FA4E89" w:rsidRPr="001930A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796A69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796A6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CB3DF8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1930A1" w:rsidRDefault="00794B18" w:rsidP="00F538C2">
      <w:pPr>
        <w:ind w:firstLine="0"/>
        <w:rPr>
          <w:rFonts w:ascii="PT Astra Serif" w:hAnsi="PT Astra Serif"/>
          <w:szCs w:val="28"/>
          <w:highlight w:val="yellow"/>
        </w:rPr>
      </w:pPr>
    </w:p>
    <w:p w:rsidR="00794B18" w:rsidRPr="007F7F51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F7F5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7F7F5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7F7F5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7F7F51">
        <w:rPr>
          <w:rFonts w:ascii="PT Astra Serif" w:hAnsi="PT Astra Serif"/>
          <w:sz w:val="28"/>
          <w:szCs w:val="28"/>
        </w:rPr>
        <w:t>.</w:t>
      </w:r>
    </w:p>
    <w:p w:rsidR="00FC7B4E" w:rsidRDefault="00B9255F" w:rsidP="00C63A4B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F7F51">
        <w:rPr>
          <w:rFonts w:ascii="PT Astra Serif" w:hAnsi="PT Astra Serif"/>
          <w:b/>
          <w:sz w:val="28"/>
          <w:szCs w:val="28"/>
        </w:rPr>
        <w:t>Отчет о проведе</w:t>
      </w:r>
      <w:r w:rsidR="003B4578">
        <w:rPr>
          <w:rFonts w:ascii="PT Astra Serif" w:hAnsi="PT Astra Serif"/>
          <w:b/>
          <w:sz w:val="28"/>
          <w:szCs w:val="28"/>
        </w:rPr>
        <w:t>нии проверочного мероприятия в 4</w:t>
      </w:r>
      <w:r w:rsidRPr="007F7F51">
        <w:rPr>
          <w:rFonts w:ascii="PT Astra Serif" w:hAnsi="PT Astra Serif"/>
          <w:b/>
          <w:sz w:val="28"/>
          <w:szCs w:val="28"/>
        </w:rPr>
        <w:t xml:space="preserve"> квартале 2021 года</w:t>
      </w:r>
      <w:r w:rsidR="005106BD" w:rsidRPr="007F7F51">
        <w:rPr>
          <w:rFonts w:ascii="PT Astra Serif" w:hAnsi="PT Astra Serif"/>
          <w:b/>
          <w:sz w:val="28"/>
          <w:szCs w:val="28"/>
        </w:rPr>
        <w:t xml:space="preserve"> МБУ «ТСШ»</w:t>
      </w:r>
    </w:p>
    <w:p w:rsidR="003B4578" w:rsidRPr="003B4578" w:rsidRDefault="003B4578" w:rsidP="003B4578">
      <w:pPr>
        <w:ind w:firstLine="0"/>
        <w:rPr>
          <w:rFonts w:ascii="PT Astra Serif" w:hAnsi="PT Astra Serif"/>
          <w:sz w:val="28"/>
          <w:szCs w:val="28"/>
        </w:rPr>
      </w:pPr>
    </w:p>
    <w:p w:rsidR="00E10757" w:rsidRPr="003B4578" w:rsidRDefault="00E10757" w:rsidP="00017CDD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7F7F51">
        <w:rPr>
          <w:rFonts w:ascii="PT Astra Serif" w:hAnsi="PT Astra Serif"/>
          <w:sz w:val="28"/>
          <w:szCs w:val="28"/>
        </w:rPr>
        <w:t>Во исполнении приказа</w:t>
      </w:r>
      <w:r w:rsidR="00F6218B" w:rsidRPr="007F7F51">
        <w:rPr>
          <w:rFonts w:ascii="PT Astra Serif" w:hAnsi="PT Astra Serif"/>
          <w:sz w:val="28"/>
          <w:szCs w:val="28"/>
        </w:rPr>
        <w:t xml:space="preserve"> </w:t>
      </w:r>
      <w:r w:rsidR="00F6218B" w:rsidRPr="007F7F51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управления КФКиСМПиТ </w:t>
      </w:r>
      <w:r w:rsidR="003B4578" w:rsidRPr="003B4578">
        <w:rPr>
          <w:rFonts w:ascii="PT Astra Serif" w:hAnsi="PT Astra Serif"/>
          <w:sz w:val="28"/>
          <w:szCs w:val="28"/>
        </w:rPr>
        <w:t>управления КФКиСМПиТ от 19.11.2021г. № 450 «О проведении внеплановой проверки наполняемости учебно-тренировочных групп по видам спорта</w:t>
      </w:r>
      <w:r w:rsidR="003B4578">
        <w:rPr>
          <w:rFonts w:ascii="PT Astra Serif" w:hAnsi="PT Astra Serif"/>
          <w:sz w:val="28"/>
          <w:szCs w:val="28"/>
        </w:rPr>
        <w:t>»</w:t>
      </w:r>
      <w:r w:rsidR="003B4578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Pr="007F7F51">
        <w:rPr>
          <w:rFonts w:ascii="PT Astra Serif" w:hAnsi="PT Astra Serif"/>
          <w:sz w:val="28"/>
          <w:szCs w:val="28"/>
        </w:rPr>
        <w:t>проведена</w:t>
      </w:r>
      <w:r w:rsidR="003B4578">
        <w:rPr>
          <w:rFonts w:ascii="PT Astra Serif" w:hAnsi="PT Astra Serif"/>
          <w:sz w:val="28"/>
          <w:szCs w:val="28"/>
        </w:rPr>
        <w:t xml:space="preserve"> внеплановая</w:t>
      </w:r>
      <w:r w:rsidRPr="007F7F51">
        <w:rPr>
          <w:rFonts w:ascii="PT Astra Serif" w:hAnsi="PT Astra Serif"/>
          <w:sz w:val="28"/>
          <w:szCs w:val="28"/>
        </w:rPr>
        <w:t xml:space="preserve"> проверка.</w:t>
      </w:r>
    </w:p>
    <w:p w:rsidR="00E10757" w:rsidRPr="007F7F51" w:rsidRDefault="00E10757" w:rsidP="00017CDD">
      <w:pPr>
        <w:rPr>
          <w:rFonts w:ascii="PT Astra Serif" w:hAnsi="PT Astra Serif"/>
          <w:sz w:val="28"/>
          <w:szCs w:val="28"/>
        </w:rPr>
      </w:pPr>
      <w:r w:rsidRPr="007F7F51">
        <w:rPr>
          <w:rFonts w:ascii="PT Astra Serif" w:hAnsi="PT Astra Serif"/>
          <w:sz w:val="28"/>
          <w:szCs w:val="28"/>
          <w:u w:val="single"/>
        </w:rPr>
        <w:t>Сроки проверки</w:t>
      </w:r>
      <w:r w:rsidR="003B4578">
        <w:rPr>
          <w:rFonts w:ascii="PT Astra Serif" w:hAnsi="PT Astra Serif"/>
          <w:sz w:val="28"/>
          <w:szCs w:val="28"/>
        </w:rPr>
        <w:t xml:space="preserve"> </w:t>
      </w:r>
      <w:r w:rsidR="003B4578" w:rsidRPr="003B4578">
        <w:rPr>
          <w:rFonts w:ascii="PT Astra Serif" w:hAnsi="PT Astra Serif"/>
          <w:sz w:val="28"/>
          <w:szCs w:val="28"/>
        </w:rPr>
        <w:t>с 29.11.2021г. по 11.12.2021г.</w:t>
      </w:r>
      <w:r w:rsidR="001E4F6F" w:rsidRPr="007F7F51">
        <w:rPr>
          <w:rFonts w:ascii="PT Astra Serif" w:hAnsi="PT Astra Serif"/>
          <w:sz w:val="28"/>
          <w:szCs w:val="28"/>
        </w:rPr>
        <w:t xml:space="preserve"> </w:t>
      </w:r>
    </w:p>
    <w:p w:rsidR="00E10757" w:rsidRPr="007F7F51" w:rsidRDefault="00E10757" w:rsidP="00017CDD">
      <w:pPr>
        <w:rPr>
          <w:rFonts w:ascii="PT Astra Serif" w:hAnsi="PT Astra Serif"/>
          <w:sz w:val="28"/>
          <w:szCs w:val="28"/>
        </w:rPr>
      </w:pPr>
      <w:r w:rsidRPr="007F7F51">
        <w:rPr>
          <w:rFonts w:ascii="PT Astra Serif" w:hAnsi="PT Astra Serif"/>
          <w:sz w:val="28"/>
          <w:szCs w:val="28"/>
        </w:rPr>
        <w:t>Уполномоченные по проведению проверки: начальник</w:t>
      </w:r>
      <w:r w:rsidR="009C509F" w:rsidRPr="007F7F51">
        <w:rPr>
          <w:rFonts w:ascii="PT Astra Serif" w:hAnsi="PT Astra Serif"/>
          <w:sz w:val="28"/>
          <w:szCs w:val="28"/>
        </w:rPr>
        <w:t xml:space="preserve"> отдела по</w:t>
      </w:r>
      <w:r w:rsidR="00F6218B" w:rsidRPr="007F7F51">
        <w:rPr>
          <w:rFonts w:ascii="PT Astra Serif" w:hAnsi="PT Astra Serif"/>
          <w:sz w:val="28"/>
          <w:szCs w:val="28"/>
        </w:rPr>
        <w:t xml:space="preserve"> физической </w:t>
      </w:r>
      <w:r w:rsidR="009C44ED" w:rsidRPr="007F7F51">
        <w:rPr>
          <w:rFonts w:ascii="PT Astra Serif" w:hAnsi="PT Astra Serif"/>
          <w:sz w:val="28"/>
          <w:szCs w:val="28"/>
        </w:rPr>
        <w:t>культуре и спорту Руденко П.В.</w:t>
      </w:r>
    </w:p>
    <w:p w:rsidR="009C509F" w:rsidRPr="007F7F51" w:rsidRDefault="009C509F" w:rsidP="00017CDD">
      <w:pPr>
        <w:rPr>
          <w:rFonts w:ascii="PT Astra Serif" w:hAnsi="PT Astra Serif"/>
          <w:sz w:val="28"/>
          <w:szCs w:val="28"/>
        </w:rPr>
      </w:pPr>
      <w:r w:rsidRPr="007F7F51">
        <w:rPr>
          <w:rFonts w:ascii="PT Astra Serif" w:hAnsi="PT Astra Serif"/>
          <w:sz w:val="28"/>
          <w:szCs w:val="28"/>
        </w:rPr>
        <w:t>Результаты проверки:</w:t>
      </w:r>
    </w:p>
    <w:p w:rsidR="00E10757" w:rsidRPr="007F7F51" w:rsidRDefault="00E10757" w:rsidP="00017CDD">
      <w:pPr>
        <w:rPr>
          <w:rFonts w:ascii="PT Astra Serif" w:hAnsi="PT Astra Serif"/>
          <w:sz w:val="28"/>
          <w:szCs w:val="28"/>
        </w:rPr>
      </w:pPr>
      <w:r w:rsidRPr="007F7F51">
        <w:rPr>
          <w:rFonts w:ascii="PT Astra Serif" w:hAnsi="PT Astra Serif"/>
          <w:sz w:val="28"/>
          <w:szCs w:val="28"/>
        </w:rPr>
        <w:t>В ходе проверочно</w:t>
      </w:r>
      <w:r w:rsidR="007A73D7">
        <w:rPr>
          <w:rFonts w:ascii="PT Astra Serif" w:hAnsi="PT Astra Serif"/>
          <w:sz w:val="28"/>
          <w:szCs w:val="28"/>
        </w:rPr>
        <w:t xml:space="preserve">го мероприятия проверены списки зачисленных </w:t>
      </w:r>
      <w:r w:rsidR="00186B2F" w:rsidRPr="007F7F51">
        <w:rPr>
          <w:rFonts w:ascii="PT Astra Serif" w:hAnsi="PT Astra Serif"/>
          <w:sz w:val="28"/>
          <w:szCs w:val="28"/>
        </w:rPr>
        <w:t xml:space="preserve">в </w:t>
      </w:r>
      <w:r w:rsidR="006F4A8E">
        <w:rPr>
          <w:rFonts w:ascii="PT Astra Serif" w:hAnsi="PT Astra Serif"/>
          <w:sz w:val="28"/>
          <w:szCs w:val="28"/>
        </w:rPr>
        <w:t>МБУ «Тазовская</w:t>
      </w:r>
      <w:r w:rsidR="000E4B48" w:rsidRPr="007F7F51">
        <w:rPr>
          <w:rFonts w:ascii="PT Astra Serif" w:hAnsi="PT Astra Serif"/>
          <w:sz w:val="28"/>
          <w:szCs w:val="28"/>
        </w:rPr>
        <w:t xml:space="preserve"> спортивн</w:t>
      </w:r>
      <w:r w:rsidR="006F4A8E">
        <w:rPr>
          <w:rFonts w:ascii="PT Astra Serif" w:hAnsi="PT Astra Serif"/>
          <w:sz w:val="28"/>
          <w:szCs w:val="28"/>
        </w:rPr>
        <w:t>ая</w:t>
      </w:r>
      <w:r w:rsidR="000E4B48" w:rsidRPr="007F7F51">
        <w:rPr>
          <w:rFonts w:ascii="PT Astra Serif" w:hAnsi="PT Astra Serif"/>
          <w:sz w:val="28"/>
          <w:szCs w:val="28"/>
        </w:rPr>
        <w:t xml:space="preserve"> школ</w:t>
      </w:r>
      <w:r w:rsidR="006F4A8E">
        <w:rPr>
          <w:rFonts w:ascii="PT Astra Serif" w:hAnsi="PT Astra Serif"/>
          <w:sz w:val="28"/>
          <w:szCs w:val="28"/>
        </w:rPr>
        <w:t>а</w:t>
      </w:r>
      <w:r w:rsidR="000E4B48" w:rsidRPr="007F7F51">
        <w:rPr>
          <w:rFonts w:ascii="PT Astra Serif" w:hAnsi="PT Astra Serif"/>
          <w:sz w:val="28"/>
          <w:szCs w:val="28"/>
        </w:rPr>
        <w:t>» каждого</w:t>
      </w:r>
      <w:r w:rsidR="00186B2F" w:rsidRPr="007F7F51">
        <w:rPr>
          <w:rFonts w:ascii="PT Astra Serif" w:hAnsi="PT Astra Serif"/>
          <w:sz w:val="28"/>
          <w:szCs w:val="28"/>
        </w:rPr>
        <w:t xml:space="preserve"> тренера</w:t>
      </w:r>
      <w:r w:rsidRPr="007F7F51">
        <w:rPr>
          <w:rFonts w:ascii="PT Astra Serif" w:hAnsi="PT Astra Serif"/>
          <w:sz w:val="28"/>
          <w:szCs w:val="28"/>
        </w:rPr>
        <w:t>, проверено расписание тренировочных занят</w:t>
      </w:r>
      <w:r w:rsidR="00186B2F" w:rsidRPr="007F7F51">
        <w:rPr>
          <w:rFonts w:ascii="PT Astra Serif" w:hAnsi="PT Astra Serif"/>
          <w:sz w:val="28"/>
          <w:szCs w:val="28"/>
        </w:rPr>
        <w:t xml:space="preserve">ий, заполнение базы данных АИС </w:t>
      </w:r>
      <w:r w:rsidR="00186B2F" w:rsidRPr="007F7F51">
        <w:rPr>
          <w:rFonts w:ascii="PT Astra Serif" w:hAnsi="PT Astra Serif"/>
          <w:sz w:val="28"/>
          <w:szCs w:val="28"/>
          <w:lang w:val="en-US"/>
        </w:rPr>
        <w:t>Lsport</w:t>
      </w:r>
      <w:r w:rsidRPr="007F7F51">
        <w:rPr>
          <w:rFonts w:ascii="PT Astra Serif" w:hAnsi="PT Astra Serif"/>
          <w:sz w:val="28"/>
          <w:szCs w:val="28"/>
        </w:rPr>
        <w:t>, личные дела спортсменов, журналы учёта групповых занятий.</w:t>
      </w:r>
    </w:p>
    <w:p w:rsidR="007F7F51" w:rsidRDefault="005E00AF" w:rsidP="00017CDD">
      <w:pPr>
        <w:rPr>
          <w:rFonts w:ascii="PT Astra Serif" w:hAnsi="PT Astra Serif"/>
          <w:sz w:val="28"/>
          <w:szCs w:val="28"/>
        </w:rPr>
      </w:pPr>
      <w:r w:rsidRPr="007F7F51">
        <w:rPr>
          <w:rFonts w:ascii="PT Astra Serif" w:hAnsi="PT Astra Serif"/>
          <w:sz w:val="28"/>
          <w:szCs w:val="28"/>
        </w:rPr>
        <w:t xml:space="preserve">Личные </w:t>
      </w:r>
      <w:r w:rsidRPr="009E5724">
        <w:rPr>
          <w:rFonts w:ascii="PT Astra Serif" w:hAnsi="PT Astra Serif"/>
          <w:sz w:val="28"/>
          <w:szCs w:val="28"/>
        </w:rPr>
        <w:t>дела сформированы не в полном объеме</w:t>
      </w:r>
      <w:r w:rsidR="009E673B" w:rsidRPr="009E5724">
        <w:rPr>
          <w:rFonts w:ascii="PT Astra Serif" w:hAnsi="PT Astra Serif"/>
          <w:sz w:val="28"/>
          <w:szCs w:val="28"/>
        </w:rPr>
        <w:t xml:space="preserve"> (отсутствуют фотографии занимающихся, медицинские справки</w:t>
      </w:r>
      <w:r w:rsidR="00E9799B">
        <w:rPr>
          <w:rFonts w:ascii="PT Astra Serif" w:hAnsi="PT Astra Serif"/>
          <w:sz w:val="28"/>
          <w:szCs w:val="28"/>
        </w:rPr>
        <w:t xml:space="preserve"> представлены не на всех занимающихся, а </w:t>
      </w:r>
      <w:r w:rsidR="00017CDD">
        <w:rPr>
          <w:rFonts w:ascii="PT Astra Serif" w:hAnsi="PT Astra Serif"/>
          <w:sz w:val="28"/>
          <w:szCs w:val="28"/>
        </w:rPr>
        <w:t>также</w:t>
      </w:r>
      <w:r w:rsidR="00E9799B">
        <w:rPr>
          <w:rFonts w:ascii="PT Astra Serif" w:hAnsi="PT Astra Serif"/>
          <w:sz w:val="28"/>
          <w:szCs w:val="28"/>
        </w:rPr>
        <w:t xml:space="preserve"> частично отсутствуют </w:t>
      </w:r>
      <w:r w:rsidR="00A86F43" w:rsidRPr="009E5724">
        <w:rPr>
          <w:rFonts w:ascii="PT Astra Serif" w:hAnsi="PT Astra Serif"/>
          <w:sz w:val="28"/>
          <w:szCs w:val="28"/>
        </w:rPr>
        <w:t>заявления от родителей</w:t>
      </w:r>
      <w:r w:rsidR="009E673B" w:rsidRPr="009E5724">
        <w:rPr>
          <w:rFonts w:ascii="PT Astra Serif" w:hAnsi="PT Astra Serif"/>
          <w:sz w:val="28"/>
          <w:szCs w:val="28"/>
        </w:rPr>
        <w:t>)</w:t>
      </w:r>
      <w:r w:rsidR="007C3100" w:rsidRPr="009E5724">
        <w:rPr>
          <w:rFonts w:ascii="PT Astra Serif" w:hAnsi="PT Astra Serif"/>
          <w:sz w:val="28"/>
          <w:szCs w:val="28"/>
        </w:rPr>
        <w:t>.</w:t>
      </w:r>
    </w:p>
    <w:p w:rsidR="00405E27" w:rsidRDefault="008F5DFD" w:rsidP="00017CD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Учреждению даны рекомендации, для устранения замечаний </w:t>
      </w:r>
      <w:r w:rsidR="00405E27">
        <w:rPr>
          <w:rFonts w:ascii="PT Astra Serif" w:hAnsi="PT Astra Serif"/>
          <w:sz w:val="28"/>
          <w:szCs w:val="28"/>
        </w:rPr>
        <w:t>указанные в акте от 13.12.2021 года</w:t>
      </w:r>
      <w:r w:rsidR="001563CB">
        <w:rPr>
          <w:rFonts w:ascii="PT Astra Serif" w:hAnsi="PT Astra Serif"/>
          <w:sz w:val="28"/>
          <w:szCs w:val="28"/>
        </w:rPr>
        <w:t>.</w:t>
      </w:r>
    </w:p>
    <w:p w:rsidR="005106BD" w:rsidRDefault="005106BD" w:rsidP="00017CDD">
      <w:pPr>
        <w:tabs>
          <w:tab w:val="left" w:pos="2615"/>
        </w:tabs>
        <w:rPr>
          <w:rFonts w:ascii="Times New Roman" w:hAnsi="Times New Roman"/>
          <w:sz w:val="28"/>
          <w:szCs w:val="28"/>
        </w:rPr>
      </w:pPr>
    </w:p>
    <w:sectPr w:rsidR="005106BD" w:rsidSect="002D494E">
      <w:headerReference w:type="default" r:id="rId10"/>
      <w:footerReference w:type="default" r:id="rId11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10" w:rsidRDefault="00D60510" w:rsidP="00D73C7D">
      <w:r>
        <w:separator/>
      </w:r>
    </w:p>
  </w:endnote>
  <w:endnote w:type="continuationSeparator" w:id="0">
    <w:p w:rsidR="00D60510" w:rsidRDefault="00D60510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43" w:rsidRPr="00D73C7D" w:rsidRDefault="00A86F43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10" w:rsidRDefault="00D60510" w:rsidP="00D73C7D">
      <w:r>
        <w:separator/>
      </w:r>
    </w:p>
  </w:footnote>
  <w:footnote w:type="continuationSeparator" w:id="0">
    <w:p w:rsidR="00D60510" w:rsidRDefault="00D60510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86F43" w:rsidRPr="0001613B" w:rsidRDefault="00A86F43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403235">
          <w:rPr>
            <w:rFonts w:ascii="PT Astra Serif" w:hAnsi="PT Astra Serif"/>
            <w:noProof/>
          </w:rPr>
          <w:t>2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A86F43" w:rsidRPr="0001613B" w:rsidRDefault="00A86F43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3" w15:restartNumberingAfterBreak="0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41"/>
  </w:num>
  <w:num w:numId="8">
    <w:abstractNumId w:val="0"/>
  </w:num>
  <w:num w:numId="9">
    <w:abstractNumId w:val="32"/>
  </w:num>
  <w:num w:numId="10">
    <w:abstractNumId w:val="42"/>
  </w:num>
  <w:num w:numId="11">
    <w:abstractNumId w:val="24"/>
  </w:num>
  <w:num w:numId="12">
    <w:abstractNumId w:val="45"/>
  </w:num>
  <w:num w:numId="13">
    <w:abstractNumId w:val="22"/>
  </w:num>
  <w:num w:numId="14">
    <w:abstractNumId w:val="9"/>
  </w:num>
  <w:num w:numId="15">
    <w:abstractNumId w:val="38"/>
  </w:num>
  <w:num w:numId="16">
    <w:abstractNumId w:val="23"/>
  </w:num>
  <w:num w:numId="17">
    <w:abstractNumId w:val="4"/>
  </w:num>
  <w:num w:numId="18">
    <w:abstractNumId w:val="33"/>
  </w:num>
  <w:num w:numId="19">
    <w:abstractNumId w:val="34"/>
  </w:num>
  <w:num w:numId="20">
    <w:abstractNumId w:val="39"/>
  </w:num>
  <w:num w:numId="21">
    <w:abstractNumId w:val="11"/>
  </w:num>
  <w:num w:numId="22">
    <w:abstractNumId w:val="35"/>
  </w:num>
  <w:num w:numId="23">
    <w:abstractNumId w:val="2"/>
  </w:num>
  <w:num w:numId="24">
    <w:abstractNumId w:val="7"/>
  </w:num>
  <w:num w:numId="25">
    <w:abstractNumId w:val="44"/>
  </w:num>
  <w:num w:numId="26">
    <w:abstractNumId w:val="31"/>
  </w:num>
  <w:num w:numId="27">
    <w:abstractNumId w:val="5"/>
  </w:num>
  <w:num w:numId="28">
    <w:abstractNumId w:val="26"/>
  </w:num>
  <w:num w:numId="29">
    <w:abstractNumId w:val="3"/>
  </w:num>
  <w:num w:numId="30">
    <w:abstractNumId w:val="18"/>
  </w:num>
  <w:num w:numId="31">
    <w:abstractNumId w:val="17"/>
  </w:num>
  <w:num w:numId="32">
    <w:abstractNumId w:val="43"/>
  </w:num>
  <w:num w:numId="33">
    <w:abstractNumId w:val="13"/>
  </w:num>
  <w:num w:numId="34">
    <w:abstractNumId w:val="20"/>
  </w:num>
  <w:num w:numId="35">
    <w:abstractNumId w:val="25"/>
  </w:num>
  <w:num w:numId="36">
    <w:abstractNumId w:val="36"/>
  </w:num>
  <w:num w:numId="37">
    <w:abstractNumId w:val="16"/>
  </w:num>
  <w:num w:numId="38">
    <w:abstractNumId w:val="12"/>
  </w:num>
  <w:num w:numId="39">
    <w:abstractNumId w:val="28"/>
  </w:num>
  <w:num w:numId="40">
    <w:abstractNumId w:val="15"/>
  </w:num>
  <w:num w:numId="41">
    <w:abstractNumId w:val="27"/>
  </w:num>
  <w:num w:numId="42">
    <w:abstractNumId w:val="19"/>
  </w:num>
  <w:num w:numId="43">
    <w:abstractNumId w:val="37"/>
  </w:num>
  <w:num w:numId="44">
    <w:abstractNumId w:val="29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613B"/>
    <w:rsid w:val="00017CDD"/>
    <w:rsid w:val="00017E52"/>
    <w:rsid w:val="00032719"/>
    <w:rsid w:val="00043151"/>
    <w:rsid w:val="000450A1"/>
    <w:rsid w:val="00052FEA"/>
    <w:rsid w:val="000611DA"/>
    <w:rsid w:val="00062045"/>
    <w:rsid w:val="0006606B"/>
    <w:rsid w:val="00070BD3"/>
    <w:rsid w:val="00074582"/>
    <w:rsid w:val="000917F6"/>
    <w:rsid w:val="000951AD"/>
    <w:rsid w:val="000B1767"/>
    <w:rsid w:val="000B2EED"/>
    <w:rsid w:val="000B34D2"/>
    <w:rsid w:val="000B7450"/>
    <w:rsid w:val="000C1237"/>
    <w:rsid w:val="000D251E"/>
    <w:rsid w:val="000D7FC3"/>
    <w:rsid w:val="000E2F17"/>
    <w:rsid w:val="000E4B48"/>
    <w:rsid w:val="000F48C0"/>
    <w:rsid w:val="000F4A12"/>
    <w:rsid w:val="00111EFA"/>
    <w:rsid w:val="0011314E"/>
    <w:rsid w:val="001139FB"/>
    <w:rsid w:val="00120609"/>
    <w:rsid w:val="00130A59"/>
    <w:rsid w:val="00131B21"/>
    <w:rsid w:val="001336DB"/>
    <w:rsid w:val="001422DE"/>
    <w:rsid w:val="0014644B"/>
    <w:rsid w:val="0015075B"/>
    <w:rsid w:val="001563CB"/>
    <w:rsid w:val="00156E82"/>
    <w:rsid w:val="00156F7D"/>
    <w:rsid w:val="00160B79"/>
    <w:rsid w:val="00162120"/>
    <w:rsid w:val="00170117"/>
    <w:rsid w:val="00180AB3"/>
    <w:rsid w:val="00186702"/>
    <w:rsid w:val="00186B2F"/>
    <w:rsid w:val="001930A1"/>
    <w:rsid w:val="001A0042"/>
    <w:rsid w:val="001C51C1"/>
    <w:rsid w:val="001C5830"/>
    <w:rsid w:val="001D048A"/>
    <w:rsid w:val="001D1CF6"/>
    <w:rsid w:val="001D3FA9"/>
    <w:rsid w:val="001D4DC8"/>
    <w:rsid w:val="001D61FA"/>
    <w:rsid w:val="001E3438"/>
    <w:rsid w:val="001E4F6F"/>
    <w:rsid w:val="001F07BE"/>
    <w:rsid w:val="001F3F96"/>
    <w:rsid w:val="001F52DD"/>
    <w:rsid w:val="0020123F"/>
    <w:rsid w:val="0020380E"/>
    <w:rsid w:val="00213D13"/>
    <w:rsid w:val="00215280"/>
    <w:rsid w:val="00215CFC"/>
    <w:rsid w:val="00221C13"/>
    <w:rsid w:val="0022681C"/>
    <w:rsid w:val="00230ABB"/>
    <w:rsid w:val="00241F7C"/>
    <w:rsid w:val="00243681"/>
    <w:rsid w:val="00246E78"/>
    <w:rsid w:val="00267307"/>
    <w:rsid w:val="00270E64"/>
    <w:rsid w:val="0028157E"/>
    <w:rsid w:val="00284A51"/>
    <w:rsid w:val="002853AA"/>
    <w:rsid w:val="00291B4B"/>
    <w:rsid w:val="0029211C"/>
    <w:rsid w:val="002C2FDF"/>
    <w:rsid w:val="002C6D2A"/>
    <w:rsid w:val="002C72A7"/>
    <w:rsid w:val="002D0B20"/>
    <w:rsid w:val="002D494E"/>
    <w:rsid w:val="002D599D"/>
    <w:rsid w:val="002D59DD"/>
    <w:rsid w:val="002E221B"/>
    <w:rsid w:val="002E29F7"/>
    <w:rsid w:val="002F04CE"/>
    <w:rsid w:val="002F382C"/>
    <w:rsid w:val="00304D5A"/>
    <w:rsid w:val="00304F20"/>
    <w:rsid w:val="00321BCD"/>
    <w:rsid w:val="00322F64"/>
    <w:rsid w:val="00330BE0"/>
    <w:rsid w:val="00334B72"/>
    <w:rsid w:val="003509BE"/>
    <w:rsid w:val="0035312F"/>
    <w:rsid w:val="003543D4"/>
    <w:rsid w:val="00357D37"/>
    <w:rsid w:val="00361889"/>
    <w:rsid w:val="00361CFB"/>
    <w:rsid w:val="0037386F"/>
    <w:rsid w:val="0037659D"/>
    <w:rsid w:val="00385125"/>
    <w:rsid w:val="003858DD"/>
    <w:rsid w:val="003A530A"/>
    <w:rsid w:val="003B4578"/>
    <w:rsid w:val="003C7583"/>
    <w:rsid w:val="003E13C4"/>
    <w:rsid w:val="003E25AB"/>
    <w:rsid w:val="003E4DA2"/>
    <w:rsid w:val="003F3DAF"/>
    <w:rsid w:val="00400962"/>
    <w:rsid w:val="00403235"/>
    <w:rsid w:val="00405E27"/>
    <w:rsid w:val="004068CE"/>
    <w:rsid w:val="00414DE5"/>
    <w:rsid w:val="004228CB"/>
    <w:rsid w:val="004307B0"/>
    <w:rsid w:val="00454FB0"/>
    <w:rsid w:val="004612EB"/>
    <w:rsid w:val="00466367"/>
    <w:rsid w:val="00466461"/>
    <w:rsid w:val="00471355"/>
    <w:rsid w:val="004800A3"/>
    <w:rsid w:val="004871D8"/>
    <w:rsid w:val="00494C57"/>
    <w:rsid w:val="00496C72"/>
    <w:rsid w:val="004B11A1"/>
    <w:rsid w:val="004B5794"/>
    <w:rsid w:val="004B6CAD"/>
    <w:rsid w:val="004C1897"/>
    <w:rsid w:val="004C319D"/>
    <w:rsid w:val="004C33A0"/>
    <w:rsid w:val="004C5DF0"/>
    <w:rsid w:val="004C5EE8"/>
    <w:rsid w:val="004C654D"/>
    <w:rsid w:val="004D26DE"/>
    <w:rsid w:val="004D72CF"/>
    <w:rsid w:val="004D7C6D"/>
    <w:rsid w:val="004E2B80"/>
    <w:rsid w:val="004E4063"/>
    <w:rsid w:val="004E5EE2"/>
    <w:rsid w:val="004F363C"/>
    <w:rsid w:val="005075CA"/>
    <w:rsid w:val="005106BD"/>
    <w:rsid w:val="005243AD"/>
    <w:rsid w:val="00524ED8"/>
    <w:rsid w:val="00525FFD"/>
    <w:rsid w:val="00527F70"/>
    <w:rsid w:val="00551455"/>
    <w:rsid w:val="00557C4D"/>
    <w:rsid w:val="00566F51"/>
    <w:rsid w:val="00567D0A"/>
    <w:rsid w:val="00582068"/>
    <w:rsid w:val="00585140"/>
    <w:rsid w:val="00585EBA"/>
    <w:rsid w:val="005918A8"/>
    <w:rsid w:val="005A0A5F"/>
    <w:rsid w:val="005B352C"/>
    <w:rsid w:val="005B641E"/>
    <w:rsid w:val="005B6705"/>
    <w:rsid w:val="005B7AC4"/>
    <w:rsid w:val="005C1062"/>
    <w:rsid w:val="005C532B"/>
    <w:rsid w:val="005C742C"/>
    <w:rsid w:val="005D6839"/>
    <w:rsid w:val="005E00AF"/>
    <w:rsid w:val="005E0A78"/>
    <w:rsid w:val="005E13CF"/>
    <w:rsid w:val="005E2DF1"/>
    <w:rsid w:val="005E330E"/>
    <w:rsid w:val="005E519E"/>
    <w:rsid w:val="005F1074"/>
    <w:rsid w:val="006018DE"/>
    <w:rsid w:val="00606F2D"/>
    <w:rsid w:val="006071E0"/>
    <w:rsid w:val="00633317"/>
    <w:rsid w:val="006428FC"/>
    <w:rsid w:val="00645F24"/>
    <w:rsid w:val="00647634"/>
    <w:rsid w:val="00647F4B"/>
    <w:rsid w:val="006560BA"/>
    <w:rsid w:val="00661DD5"/>
    <w:rsid w:val="006765DD"/>
    <w:rsid w:val="006841BD"/>
    <w:rsid w:val="00685B7F"/>
    <w:rsid w:val="00685FDF"/>
    <w:rsid w:val="00691A21"/>
    <w:rsid w:val="0069471D"/>
    <w:rsid w:val="0069667B"/>
    <w:rsid w:val="00697EA2"/>
    <w:rsid w:val="006A1713"/>
    <w:rsid w:val="006A23FD"/>
    <w:rsid w:val="006A2DAF"/>
    <w:rsid w:val="006A36AC"/>
    <w:rsid w:val="006B428D"/>
    <w:rsid w:val="006B7CEE"/>
    <w:rsid w:val="006C5589"/>
    <w:rsid w:val="006D2169"/>
    <w:rsid w:val="006D542A"/>
    <w:rsid w:val="006E1C4B"/>
    <w:rsid w:val="006E45F3"/>
    <w:rsid w:val="006F4A8E"/>
    <w:rsid w:val="007003B5"/>
    <w:rsid w:val="00702234"/>
    <w:rsid w:val="0070330E"/>
    <w:rsid w:val="00704A2D"/>
    <w:rsid w:val="00705458"/>
    <w:rsid w:val="00705869"/>
    <w:rsid w:val="00706909"/>
    <w:rsid w:val="0070690A"/>
    <w:rsid w:val="007110EF"/>
    <w:rsid w:val="00730F92"/>
    <w:rsid w:val="007465C3"/>
    <w:rsid w:val="00746B58"/>
    <w:rsid w:val="007551EE"/>
    <w:rsid w:val="007609CF"/>
    <w:rsid w:val="007662DA"/>
    <w:rsid w:val="0077069F"/>
    <w:rsid w:val="00770D4B"/>
    <w:rsid w:val="00780359"/>
    <w:rsid w:val="00785E8E"/>
    <w:rsid w:val="00786897"/>
    <w:rsid w:val="00790C00"/>
    <w:rsid w:val="0079465B"/>
    <w:rsid w:val="00794B18"/>
    <w:rsid w:val="00795DB3"/>
    <w:rsid w:val="00796A69"/>
    <w:rsid w:val="007A0207"/>
    <w:rsid w:val="007A0EE1"/>
    <w:rsid w:val="007A1976"/>
    <w:rsid w:val="007A2B14"/>
    <w:rsid w:val="007A73D7"/>
    <w:rsid w:val="007A7B04"/>
    <w:rsid w:val="007B4343"/>
    <w:rsid w:val="007B52CB"/>
    <w:rsid w:val="007B554A"/>
    <w:rsid w:val="007B616B"/>
    <w:rsid w:val="007C3100"/>
    <w:rsid w:val="007C458E"/>
    <w:rsid w:val="007C55AB"/>
    <w:rsid w:val="007D1323"/>
    <w:rsid w:val="007F29F2"/>
    <w:rsid w:val="007F3009"/>
    <w:rsid w:val="007F7F51"/>
    <w:rsid w:val="0080187B"/>
    <w:rsid w:val="00802652"/>
    <w:rsid w:val="008068A1"/>
    <w:rsid w:val="00806EE3"/>
    <w:rsid w:val="00810E9D"/>
    <w:rsid w:val="00814030"/>
    <w:rsid w:val="00815E16"/>
    <w:rsid w:val="00816BB7"/>
    <w:rsid w:val="00817445"/>
    <w:rsid w:val="00817BFF"/>
    <w:rsid w:val="00825534"/>
    <w:rsid w:val="00836279"/>
    <w:rsid w:val="00841A08"/>
    <w:rsid w:val="00841FAC"/>
    <w:rsid w:val="00862A8A"/>
    <w:rsid w:val="0086660E"/>
    <w:rsid w:val="008750E0"/>
    <w:rsid w:val="0088028F"/>
    <w:rsid w:val="00891716"/>
    <w:rsid w:val="00893475"/>
    <w:rsid w:val="0089500D"/>
    <w:rsid w:val="008A1349"/>
    <w:rsid w:val="008A19C9"/>
    <w:rsid w:val="008A4856"/>
    <w:rsid w:val="008A55F0"/>
    <w:rsid w:val="008B07EE"/>
    <w:rsid w:val="008B2A50"/>
    <w:rsid w:val="008B3843"/>
    <w:rsid w:val="008B3D07"/>
    <w:rsid w:val="008B6840"/>
    <w:rsid w:val="008C79C2"/>
    <w:rsid w:val="008D5404"/>
    <w:rsid w:val="008D756D"/>
    <w:rsid w:val="008E5B2D"/>
    <w:rsid w:val="008F5D60"/>
    <w:rsid w:val="008F5DFD"/>
    <w:rsid w:val="008F7121"/>
    <w:rsid w:val="0090295A"/>
    <w:rsid w:val="00911CCA"/>
    <w:rsid w:val="00914275"/>
    <w:rsid w:val="009201A3"/>
    <w:rsid w:val="00922E55"/>
    <w:rsid w:val="00923B80"/>
    <w:rsid w:val="0092734A"/>
    <w:rsid w:val="00930F90"/>
    <w:rsid w:val="00932105"/>
    <w:rsid w:val="00944BDC"/>
    <w:rsid w:val="00947B56"/>
    <w:rsid w:val="00947CD9"/>
    <w:rsid w:val="00951B09"/>
    <w:rsid w:val="00951F11"/>
    <w:rsid w:val="0095209C"/>
    <w:rsid w:val="00962E63"/>
    <w:rsid w:val="00965255"/>
    <w:rsid w:val="00966829"/>
    <w:rsid w:val="009745E2"/>
    <w:rsid w:val="0097565D"/>
    <w:rsid w:val="00984D67"/>
    <w:rsid w:val="00994D3C"/>
    <w:rsid w:val="009952E0"/>
    <w:rsid w:val="009A2EF9"/>
    <w:rsid w:val="009B50FB"/>
    <w:rsid w:val="009B722B"/>
    <w:rsid w:val="009C255C"/>
    <w:rsid w:val="009C44ED"/>
    <w:rsid w:val="009C509F"/>
    <w:rsid w:val="009C7A3C"/>
    <w:rsid w:val="009D62F8"/>
    <w:rsid w:val="009E5724"/>
    <w:rsid w:val="009E673B"/>
    <w:rsid w:val="009F0EC7"/>
    <w:rsid w:val="009F5C77"/>
    <w:rsid w:val="00A0088F"/>
    <w:rsid w:val="00A068BC"/>
    <w:rsid w:val="00A11083"/>
    <w:rsid w:val="00A129C7"/>
    <w:rsid w:val="00A1304E"/>
    <w:rsid w:val="00A13731"/>
    <w:rsid w:val="00A15646"/>
    <w:rsid w:val="00A16083"/>
    <w:rsid w:val="00A161C7"/>
    <w:rsid w:val="00A20005"/>
    <w:rsid w:val="00A2041C"/>
    <w:rsid w:val="00A25617"/>
    <w:rsid w:val="00A33137"/>
    <w:rsid w:val="00A36D18"/>
    <w:rsid w:val="00A41A26"/>
    <w:rsid w:val="00A42C92"/>
    <w:rsid w:val="00A4616A"/>
    <w:rsid w:val="00A61494"/>
    <w:rsid w:val="00A64B58"/>
    <w:rsid w:val="00A64CCA"/>
    <w:rsid w:val="00A6540A"/>
    <w:rsid w:val="00A7246F"/>
    <w:rsid w:val="00A808E8"/>
    <w:rsid w:val="00A80FCF"/>
    <w:rsid w:val="00A822EE"/>
    <w:rsid w:val="00A825EA"/>
    <w:rsid w:val="00A834FE"/>
    <w:rsid w:val="00A86F43"/>
    <w:rsid w:val="00A926C6"/>
    <w:rsid w:val="00A92CC5"/>
    <w:rsid w:val="00AA2DC0"/>
    <w:rsid w:val="00AB7A6E"/>
    <w:rsid w:val="00AC107E"/>
    <w:rsid w:val="00AC3FDA"/>
    <w:rsid w:val="00AD1066"/>
    <w:rsid w:val="00AD11FC"/>
    <w:rsid w:val="00AD3594"/>
    <w:rsid w:val="00AD4E47"/>
    <w:rsid w:val="00AD54B3"/>
    <w:rsid w:val="00AF33FF"/>
    <w:rsid w:val="00B01482"/>
    <w:rsid w:val="00B0429F"/>
    <w:rsid w:val="00B1207F"/>
    <w:rsid w:val="00B12668"/>
    <w:rsid w:val="00B171EF"/>
    <w:rsid w:val="00B24660"/>
    <w:rsid w:val="00B24D59"/>
    <w:rsid w:val="00B4540E"/>
    <w:rsid w:val="00B4609F"/>
    <w:rsid w:val="00B5040D"/>
    <w:rsid w:val="00B65AF8"/>
    <w:rsid w:val="00B733A4"/>
    <w:rsid w:val="00B822D8"/>
    <w:rsid w:val="00B835DC"/>
    <w:rsid w:val="00B9255F"/>
    <w:rsid w:val="00B935BD"/>
    <w:rsid w:val="00B94DE3"/>
    <w:rsid w:val="00BB5569"/>
    <w:rsid w:val="00BB558A"/>
    <w:rsid w:val="00BB7A38"/>
    <w:rsid w:val="00BC3436"/>
    <w:rsid w:val="00BC4B3C"/>
    <w:rsid w:val="00BC54FD"/>
    <w:rsid w:val="00BE266B"/>
    <w:rsid w:val="00BE723E"/>
    <w:rsid w:val="00BE7489"/>
    <w:rsid w:val="00BE7FCF"/>
    <w:rsid w:val="00BF1CB8"/>
    <w:rsid w:val="00BF4C42"/>
    <w:rsid w:val="00C23837"/>
    <w:rsid w:val="00C26C82"/>
    <w:rsid w:val="00C35A16"/>
    <w:rsid w:val="00C375CD"/>
    <w:rsid w:val="00C5209D"/>
    <w:rsid w:val="00C57F1B"/>
    <w:rsid w:val="00C62CA2"/>
    <w:rsid w:val="00C63A4B"/>
    <w:rsid w:val="00C65566"/>
    <w:rsid w:val="00C67208"/>
    <w:rsid w:val="00C737CE"/>
    <w:rsid w:val="00C759A3"/>
    <w:rsid w:val="00C820C7"/>
    <w:rsid w:val="00C850AC"/>
    <w:rsid w:val="00C86AB2"/>
    <w:rsid w:val="00C90042"/>
    <w:rsid w:val="00C908E6"/>
    <w:rsid w:val="00C90E2D"/>
    <w:rsid w:val="00C9366D"/>
    <w:rsid w:val="00CA3921"/>
    <w:rsid w:val="00CA64DF"/>
    <w:rsid w:val="00CA6DB9"/>
    <w:rsid w:val="00CB3DF8"/>
    <w:rsid w:val="00CB612C"/>
    <w:rsid w:val="00CC3F7A"/>
    <w:rsid w:val="00CC56C8"/>
    <w:rsid w:val="00CC6F25"/>
    <w:rsid w:val="00CD4085"/>
    <w:rsid w:val="00CE01EB"/>
    <w:rsid w:val="00CE15A3"/>
    <w:rsid w:val="00CE309D"/>
    <w:rsid w:val="00CE54DC"/>
    <w:rsid w:val="00CE5AEE"/>
    <w:rsid w:val="00CF495F"/>
    <w:rsid w:val="00CF52A0"/>
    <w:rsid w:val="00CF7A55"/>
    <w:rsid w:val="00D21D1B"/>
    <w:rsid w:val="00D26A5F"/>
    <w:rsid w:val="00D30025"/>
    <w:rsid w:val="00D36C30"/>
    <w:rsid w:val="00D37DD0"/>
    <w:rsid w:val="00D42848"/>
    <w:rsid w:val="00D54CA1"/>
    <w:rsid w:val="00D551BB"/>
    <w:rsid w:val="00D56DA8"/>
    <w:rsid w:val="00D60510"/>
    <w:rsid w:val="00D630AD"/>
    <w:rsid w:val="00D701D3"/>
    <w:rsid w:val="00D73C7D"/>
    <w:rsid w:val="00D77073"/>
    <w:rsid w:val="00D82E75"/>
    <w:rsid w:val="00D93444"/>
    <w:rsid w:val="00D934D3"/>
    <w:rsid w:val="00DA0DC6"/>
    <w:rsid w:val="00DA1739"/>
    <w:rsid w:val="00DA5CB3"/>
    <w:rsid w:val="00DA6AE8"/>
    <w:rsid w:val="00DB3E00"/>
    <w:rsid w:val="00DB716F"/>
    <w:rsid w:val="00DC28AC"/>
    <w:rsid w:val="00DD21B0"/>
    <w:rsid w:val="00DE0BF7"/>
    <w:rsid w:val="00DE3562"/>
    <w:rsid w:val="00E01897"/>
    <w:rsid w:val="00E10757"/>
    <w:rsid w:val="00E14A5F"/>
    <w:rsid w:val="00E17B30"/>
    <w:rsid w:val="00E23312"/>
    <w:rsid w:val="00E2494C"/>
    <w:rsid w:val="00E35D43"/>
    <w:rsid w:val="00E44985"/>
    <w:rsid w:val="00E519FB"/>
    <w:rsid w:val="00E52032"/>
    <w:rsid w:val="00E52FAF"/>
    <w:rsid w:val="00E54E80"/>
    <w:rsid w:val="00E56246"/>
    <w:rsid w:val="00E5679A"/>
    <w:rsid w:val="00E56825"/>
    <w:rsid w:val="00E64DDF"/>
    <w:rsid w:val="00E70244"/>
    <w:rsid w:val="00E708A6"/>
    <w:rsid w:val="00E74B97"/>
    <w:rsid w:val="00E75740"/>
    <w:rsid w:val="00E82149"/>
    <w:rsid w:val="00E82A45"/>
    <w:rsid w:val="00E84758"/>
    <w:rsid w:val="00E86F9D"/>
    <w:rsid w:val="00E9079D"/>
    <w:rsid w:val="00E90B45"/>
    <w:rsid w:val="00E9799B"/>
    <w:rsid w:val="00EA1507"/>
    <w:rsid w:val="00EB2DAF"/>
    <w:rsid w:val="00EB5F71"/>
    <w:rsid w:val="00EB6CD5"/>
    <w:rsid w:val="00EC4066"/>
    <w:rsid w:val="00EC4F8C"/>
    <w:rsid w:val="00EC64A9"/>
    <w:rsid w:val="00ED7818"/>
    <w:rsid w:val="00EE0A57"/>
    <w:rsid w:val="00EE5EC2"/>
    <w:rsid w:val="00EF78C7"/>
    <w:rsid w:val="00F00A78"/>
    <w:rsid w:val="00F04269"/>
    <w:rsid w:val="00F064A6"/>
    <w:rsid w:val="00F06A85"/>
    <w:rsid w:val="00F07038"/>
    <w:rsid w:val="00F104BD"/>
    <w:rsid w:val="00F11E51"/>
    <w:rsid w:val="00F2020A"/>
    <w:rsid w:val="00F20699"/>
    <w:rsid w:val="00F24CFB"/>
    <w:rsid w:val="00F2524D"/>
    <w:rsid w:val="00F30C31"/>
    <w:rsid w:val="00F31D53"/>
    <w:rsid w:val="00F321CC"/>
    <w:rsid w:val="00F336D4"/>
    <w:rsid w:val="00F538C2"/>
    <w:rsid w:val="00F6218B"/>
    <w:rsid w:val="00F67018"/>
    <w:rsid w:val="00F67526"/>
    <w:rsid w:val="00F771B1"/>
    <w:rsid w:val="00F85683"/>
    <w:rsid w:val="00F87FC8"/>
    <w:rsid w:val="00F90BBA"/>
    <w:rsid w:val="00F947EA"/>
    <w:rsid w:val="00F976E4"/>
    <w:rsid w:val="00FA0437"/>
    <w:rsid w:val="00FA4E89"/>
    <w:rsid w:val="00FA7C7D"/>
    <w:rsid w:val="00FB3E01"/>
    <w:rsid w:val="00FB4438"/>
    <w:rsid w:val="00FB4756"/>
    <w:rsid w:val="00FB48D8"/>
    <w:rsid w:val="00FB5AD9"/>
    <w:rsid w:val="00FC112B"/>
    <w:rsid w:val="00FC5645"/>
    <w:rsid w:val="00FC787A"/>
    <w:rsid w:val="00FC7B4E"/>
    <w:rsid w:val="00FD0931"/>
    <w:rsid w:val="00FD6F4C"/>
    <w:rsid w:val="00FE02C5"/>
    <w:rsid w:val="00FE15B5"/>
    <w:rsid w:val="00FF09D1"/>
    <w:rsid w:val="00FF3670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6DEC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B563-2F6F-4E2E-BE8A-79C882D8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44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676</cp:revision>
  <cp:lastPrinted>2021-10-21T10:26:00Z</cp:lastPrinted>
  <dcterms:created xsi:type="dcterms:W3CDTF">2019-08-05T10:15:00Z</dcterms:created>
  <dcterms:modified xsi:type="dcterms:W3CDTF">2021-12-30T04:49:00Z</dcterms:modified>
</cp:coreProperties>
</file>